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95E" w:rsidRPr="00A4390E" w:rsidRDefault="00A75FF6">
      <w:pPr>
        <w:pStyle w:val="Body"/>
        <w:spacing w:after="0" w:line="240" w:lineRule="auto"/>
      </w:pPr>
      <w:bookmarkStart w:id="0" w:name="_GoBack"/>
      <w:bookmarkEnd w:id="0"/>
      <w:r w:rsidRPr="00A4390E">
        <w:t xml:space="preserve">The Battle of Midway desktop infographic </w:t>
      </w:r>
      <w:r w:rsidR="000A4ACF">
        <w:t>is</w:t>
      </w:r>
      <w:r w:rsidRPr="00A4390E">
        <w:t xml:space="preserve"> provided to support commands with their commemoration efforts. </w:t>
      </w:r>
      <w:r w:rsidR="00A1664D">
        <w:t>The</w:t>
      </w:r>
      <w:r w:rsidR="00A1664D" w:rsidRPr="00A4390E">
        <w:t xml:space="preserve"> desktop version of the pop-up display graphics</w:t>
      </w:r>
      <w:r w:rsidR="00A1664D">
        <w:t xml:space="preserve"> has</w:t>
      </w:r>
      <w:r w:rsidR="00A1664D" w:rsidRPr="00A4390E">
        <w:t xml:space="preserve"> all three graphics laid out on one page.</w:t>
      </w:r>
      <w:r w:rsidR="00A1664D">
        <w:t xml:space="preserve"> </w:t>
      </w:r>
      <w:r w:rsidR="000A4ACF">
        <w:t>This document may be printed</w:t>
      </w:r>
      <w:r w:rsidR="000A4ACF" w:rsidRPr="00A4390E">
        <w:t xml:space="preserve"> straight from an office computer on an 8.5 x 11 inch sheet of paper. </w:t>
      </w:r>
    </w:p>
    <w:p w:rsidR="00D0095E" w:rsidRPr="00A4390E" w:rsidRDefault="00D0095E">
      <w:pPr>
        <w:pStyle w:val="Body"/>
        <w:spacing w:after="0" w:line="240" w:lineRule="auto"/>
      </w:pPr>
    </w:p>
    <w:p w:rsidR="00D0095E" w:rsidRPr="00A4390E" w:rsidRDefault="00A75FF6">
      <w:pPr>
        <w:pStyle w:val="PlainText"/>
      </w:pPr>
      <w:r w:rsidRPr="00A4390E">
        <w:t xml:space="preserve">Note: Every effort has been made to provide instructions that allow for accurate and precise replication of the prepared layout. However, software settings and performance vary from user to user and may affect the appearance of the downloaded file. </w:t>
      </w:r>
    </w:p>
    <w:p w:rsidR="00D0095E" w:rsidRPr="00A4390E" w:rsidRDefault="00D0095E">
      <w:pPr>
        <w:pStyle w:val="Body"/>
        <w:spacing w:after="0" w:line="240" w:lineRule="auto"/>
      </w:pPr>
    </w:p>
    <w:p w:rsidR="00D0095E" w:rsidRPr="00A4390E" w:rsidRDefault="00A75FF6">
      <w:pPr>
        <w:pStyle w:val="Body"/>
        <w:spacing w:after="0" w:line="240" w:lineRule="auto"/>
        <w:rPr>
          <w:b/>
          <w:bCs/>
          <w:sz w:val="24"/>
          <w:szCs w:val="24"/>
          <w:u w:val="single"/>
        </w:rPr>
      </w:pPr>
      <w:r w:rsidRPr="00A4390E">
        <w:rPr>
          <w:b/>
          <w:bCs/>
          <w:sz w:val="24"/>
          <w:szCs w:val="24"/>
          <w:u w:val="single"/>
        </w:rPr>
        <w:t>Printing Instructions</w:t>
      </w:r>
    </w:p>
    <w:p w:rsidR="00D0095E" w:rsidRDefault="00D0095E">
      <w:pPr>
        <w:pStyle w:val="Body"/>
        <w:spacing w:after="0" w:line="240" w:lineRule="auto"/>
        <w:rPr>
          <w:b/>
          <w:bCs/>
        </w:rPr>
      </w:pPr>
    </w:p>
    <w:p w:rsidR="00AD666B" w:rsidRPr="00AD666B" w:rsidRDefault="00AD666B">
      <w:pPr>
        <w:pStyle w:val="Body"/>
        <w:spacing w:after="0" w:line="240" w:lineRule="auto"/>
        <w:rPr>
          <w:bCs/>
        </w:rPr>
      </w:pPr>
      <w:r w:rsidRPr="00AD666B">
        <w:rPr>
          <w:bCs/>
        </w:rPr>
        <w:t>From your computer:</w:t>
      </w:r>
    </w:p>
    <w:p w:rsidR="00AD666B" w:rsidRPr="00A4390E" w:rsidRDefault="00AD666B">
      <w:pPr>
        <w:pStyle w:val="Body"/>
        <w:spacing w:after="0" w:line="240" w:lineRule="auto"/>
        <w:rPr>
          <w:b/>
          <w:bCs/>
        </w:rPr>
      </w:pPr>
    </w:p>
    <w:p w:rsidR="007C2BBD" w:rsidRPr="00A4390E" w:rsidRDefault="00A75FF6" w:rsidP="002146A3">
      <w:pPr>
        <w:pStyle w:val="Body"/>
        <w:numPr>
          <w:ilvl w:val="0"/>
          <w:numId w:val="5"/>
        </w:numPr>
        <w:spacing w:after="0" w:line="240" w:lineRule="auto"/>
      </w:pPr>
      <w:r w:rsidRPr="00A4390E">
        <w:t xml:space="preserve">Open the </w:t>
      </w:r>
      <w:r w:rsidR="007C2BBD">
        <w:t xml:space="preserve">desktop infographic PDF </w:t>
      </w:r>
      <w:r w:rsidRPr="00A4390E">
        <w:t xml:space="preserve">file in Adobe </w:t>
      </w:r>
      <w:r w:rsidR="007C2BBD">
        <w:t>Reader</w:t>
      </w:r>
      <w:r w:rsidRPr="00A4390E">
        <w:t>.</w:t>
      </w:r>
      <w:r w:rsidR="007C2BBD">
        <w:t xml:space="preserve"> Click </w:t>
      </w:r>
      <w:r w:rsidR="007C2BBD" w:rsidRPr="008E2DFB">
        <w:rPr>
          <w:b/>
        </w:rPr>
        <w:t>File, Print…</w:t>
      </w:r>
    </w:p>
    <w:p w:rsidR="00A3367B" w:rsidRDefault="008F4CDE" w:rsidP="002146A3">
      <w:pPr>
        <w:pStyle w:val="Body"/>
        <w:numPr>
          <w:ilvl w:val="0"/>
          <w:numId w:val="5"/>
        </w:numPr>
        <w:spacing w:after="0" w:line="240" w:lineRule="auto"/>
      </w:pPr>
      <w:r>
        <w:t>Select the correct printer</w:t>
      </w:r>
      <w:r w:rsidR="00A75FF6" w:rsidRPr="00A4390E">
        <w:t xml:space="preserve"> from the drop-down menu.</w:t>
      </w:r>
    </w:p>
    <w:p w:rsidR="00E20FB2" w:rsidRDefault="00E20FB2" w:rsidP="002146A3">
      <w:pPr>
        <w:pStyle w:val="Body"/>
        <w:numPr>
          <w:ilvl w:val="0"/>
          <w:numId w:val="5"/>
        </w:numPr>
        <w:spacing w:after="0" w:line="240" w:lineRule="auto"/>
      </w:pPr>
      <w:r>
        <w:t xml:space="preserve">Specify number of </w:t>
      </w:r>
      <w:r>
        <w:rPr>
          <w:b/>
        </w:rPr>
        <w:t xml:space="preserve">Copies </w:t>
      </w:r>
      <w:r>
        <w:t>(recommend one test print before making multiple copies).</w:t>
      </w:r>
    </w:p>
    <w:p w:rsidR="008E2DFB" w:rsidRDefault="008E2DFB" w:rsidP="002146A3">
      <w:pPr>
        <w:pStyle w:val="Body"/>
        <w:numPr>
          <w:ilvl w:val="0"/>
          <w:numId w:val="5"/>
        </w:numPr>
        <w:tabs>
          <w:tab w:val="num" w:pos="360"/>
        </w:tabs>
        <w:spacing w:after="0" w:line="240" w:lineRule="auto"/>
      </w:pPr>
      <w:r>
        <w:t xml:space="preserve">Under </w:t>
      </w:r>
      <w:r w:rsidRPr="006407A5">
        <w:rPr>
          <w:b/>
        </w:rPr>
        <w:t>Page Sizing &amp; Handling</w:t>
      </w:r>
      <w:r>
        <w:t xml:space="preserve">, select </w:t>
      </w:r>
      <w:proofErr w:type="gramStart"/>
      <w:r w:rsidRPr="006407A5">
        <w:rPr>
          <w:b/>
        </w:rPr>
        <w:t>Fit</w:t>
      </w:r>
      <w:proofErr w:type="gramEnd"/>
      <w:r>
        <w:t xml:space="preserve"> so that the image will fit on an 8.5 x 11 inch sheet of paper.</w:t>
      </w:r>
      <w:r w:rsidR="00C6479A">
        <w:t xml:space="preserve"> </w:t>
      </w:r>
    </w:p>
    <w:p w:rsidR="00C6479A" w:rsidRDefault="00C6479A" w:rsidP="002146A3">
      <w:pPr>
        <w:pStyle w:val="Body"/>
        <w:numPr>
          <w:ilvl w:val="0"/>
          <w:numId w:val="5"/>
        </w:numPr>
        <w:spacing w:after="0" w:line="240" w:lineRule="auto"/>
      </w:pPr>
      <w:r>
        <w:t xml:space="preserve">In the </w:t>
      </w:r>
      <w:r>
        <w:rPr>
          <w:b/>
        </w:rPr>
        <w:t>Orientation</w:t>
      </w:r>
      <w:r>
        <w:t xml:space="preserve"> section, select either </w:t>
      </w:r>
      <w:r>
        <w:rPr>
          <w:b/>
        </w:rPr>
        <w:t>Auto portrait/landscape</w:t>
      </w:r>
      <w:r>
        <w:t xml:space="preserve"> or </w:t>
      </w:r>
      <w:r>
        <w:rPr>
          <w:b/>
        </w:rPr>
        <w:t>Landscape</w:t>
      </w:r>
      <w:r>
        <w:t xml:space="preserve">. </w:t>
      </w:r>
    </w:p>
    <w:p w:rsidR="00C6479A" w:rsidRDefault="00E20FB2" w:rsidP="002146A3">
      <w:pPr>
        <w:pStyle w:val="Body"/>
        <w:numPr>
          <w:ilvl w:val="0"/>
          <w:numId w:val="5"/>
        </w:numPr>
        <w:spacing w:after="0" w:line="240" w:lineRule="auto"/>
      </w:pPr>
      <w:r>
        <w:t>Click</w:t>
      </w:r>
      <w:r w:rsidR="004D44CC">
        <w:t xml:space="preserve"> </w:t>
      </w:r>
      <w:r w:rsidR="004D44CC">
        <w:rPr>
          <w:b/>
        </w:rPr>
        <w:t>Print.</w:t>
      </w:r>
    </w:p>
    <w:p w:rsidR="008E2DFB" w:rsidRDefault="008E2DFB" w:rsidP="008E2DFB">
      <w:pPr>
        <w:pStyle w:val="Body"/>
        <w:spacing w:after="0" w:line="240" w:lineRule="auto"/>
      </w:pPr>
    </w:p>
    <w:p w:rsidR="00AD666B" w:rsidRDefault="00AD666B" w:rsidP="00AD666B">
      <w:pPr>
        <w:pStyle w:val="Body"/>
        <w:spacing w:after="0" w:line="240" w:lineRule="auto"/>
      </w:pPr>
      <w:r>
        <w:t>Printing</w:t>
      </w:r>
      <w:r w:rsidRPr="00A4390E">
        <w:t xml:space="preserve"> instructions may vary based on your printer’s individual print options, but the most important thing to remember is to select </w:t>
      </w:r>
      <w:r>
        <w:rPr>
          <w:b/>
        </w:rPr>
        <w:t xml:space="preserve">Fit </w:t>
      </w:r>
      <w:r w:rsidRPr="00A4390E">
        <w:t xml:space="preserve">or </w:t>
      </w:r>
      <w:r w:rsidRPr="004D44CC">
        <w:rPr>
          <w:b/>
        </w:rPr>
        <w:t>Fit to printable area</w:t>
      </w:r>
      <w:r w:rsidRPr="00A4390E">
        <w:t xml:space="preserve"> depending on your printer’s options. </w:t>
      </w:r>
    </w:p>
    <w:p w:rsidR="00327ECF" w:rsidRDefault="00327ECF" w:rsidP="00AD666B">
      <w:pPr>
        <w:pStyle w:val="Body"/>
        <w:spacing w:after="0" w:line="240" w:lineRule="auto"/>
      </w:pPr>
    </w:p>
    <w:p w:rsidR="00327ECF" w:rsidRDefault="00327ECF" w:rsidP="00AD666B">
      <w:pPr>
        <w:pStyle w:val="Body"/>
        <w:spacing w:after="0" w:line="240" w:lineRule="auto"/>
      </w:pPr>
    </w:p>
    <w:p w:rsidR="00AD666B" w:rsidRPr="00AD666B" w:rsidRDefault="00AD666B">
      <w:pPr>
        <w:pStyle w:val="Body"/>
        <w:spacing w:after="0" w:line="240" w:lineRule="auto"/>
      </w:pPr>
    </w:p>
    <w:sectPr w:rsidR="00AD666B" w:rsidRPr="00AD666B">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5C8" w:rsidRDefault="00E735C8">
      <w:r>
        <w:separator/>
      </w:r>
    </w:p>
  </w:endnote>
  <w:endnote w:type="continuationSeparator" w:id="0">
    <w:p w:rsidR="00E735C8" w:rsidRDefault="00E73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8FE" w:rsidRPr="00E478FE" w:rsidRDefault="00E478FE">
    <w:pPr>
      <w:pStyle w:val="Footer"/>
      <w:pBdr>
        <w:top w:val="thinThickSmallGap" w:sz="24" w:space="1" w:color="622423" w:themeColor="accent2" w:themeShade="7F"/>
      </w:pBdr>
      <w:rPr>
        <w:rFonts w:eastAsiaTheme="majorEastAsia"/>
      </w:rPr>
    </w:pPr>
    <w:r w:rsidRPr="00E478FE">
      <w:rPr>
        <w:rFonts w:eastAsiaTheme="majorEastAsia"/>
      </w:rPr>
      <w:ptab w:relativeTo="margin" w:alignment="right" w:leader="none"/>
    </w:r>
    <w:r w:rsidRPr="00E478FE">
      <w:rPr>
        <w:rFonts w:eastAsiaTheme="majorEastAsia"/>
      </w:rPr>
      <w:t xml:space="preserve">Page </w:t>
    </w:r>
    <w:r w:rsidRPr="00E478FE">
      <w:rPr>
        <w:rFonts w:eastAsiaTheme="minorEastAsia"/>
      </w:rPr>
      <w:fldChar w:fldCharType="begin"/>
    </w:r>
    <w:r w:rsidRPr="00E478FE">
      <w:instrText xml:space="preserve"> PAGE   \* MERGEFORMAT </w:instrText>
    </w:r>
    <w:r w:rsidRPr="00E478FE">
      <w:rPr>
        <w:rFonts w:eastAsiaTheme="minorEastAsia"/>
      </w:rPr>
      <w:fldChar w:fldCharType="separate"/>
    </w:r>
    <w:r w:rsidR="002D496E" w:rsidRPr="002D496E">
      <w:rPr>
        <w:rFonts w:eastAsiaTheme="majorEastAsia"/>
        <w:noProof/>
      </w:rPr>
      <w:t>1</w:t>
    </w:r>
    <w:r w:rsidRPr="00E478FE">
      <w:rPr>
        <w:rFonts w:eastAsiaTheme="majorEastAsia"/>
        <w:noProof/>
      </w:rPr>
      <w:fldChar w:fldCharType="end"/>
    </w:r>
  </w:p>
  <w:p w:rsidR="00D0095E" w:rsidRDefault="00D0095E">
    <w:pPr>
      <w:pStyle w:val="Footer"/>
      <w:tabs>
        <w:tab w:val="clear" w:pos="9360"/>
        <w:tab w:val="right" w:pos="9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5C8" w:rsidRDefault="00E735C8">
      <w:r>
        <w:separator/>
      </w:r>
    </w:p>
  </w:footnote>
  <w:footnote w:type="continuationSeparator" w:id="0">
    <w:p w:rsidR="00E735C8" w:rsidRDefault="00E73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sz w:val="28"/>
        <w:szCs w:val="28"/>
      </w:rPr>
      <w:alias w:val="Title"/>
      <w:id w:val="77738743"/>
      <w:placeholder>
        <w:docPart w:val="9293FC2053564B99ABA0A7BEB7C6D815"/>
      </w:placeholder>
      <w:dataBinding w:prefixMappings="xmlns:ns0='http://schemas.openxmlformats.org/package/2006/metadata/core-properties' xmlns:ns1='http://purl.org/dc/elements/1.1/'" w:xpath="/ns0:coreProperties[1]/ns1:title[1]" w:storeItemID="{6C3C8BC8-F283-45AE-878A-BAB7291924A1}"/>
      <w:text/>
    </w:sdtPr>
    <w:sdtEndPr/>
    <w:sdtContent>
      <w:p w:rsidR="00A4390E" w:rsidRPr="00E478FE" w:rsidRDefault="00A4390E">
        <w:pPr>
          <w:pStyle w:val="Header"/>
          <w:pBdr>
            <w:bottom w:val="thickThinSmallGap" w:sz="24" w:space="1" w:color="622423" w:themeColor="accent2" w:themeShade="7F"/>
          </w:pBdr>
          <w:jc w:val="center"/>
          <w:rPr>
            <w:rFonts w:eastAsiaTheme="majorEastAsia"/>
            <w:b/>
            <w:sz w:val="28"/>
            <w:szCs w:val="28"/>
          </w:rPr>
        </w:pPr>
        <w:r w:rsidRPr="00E478FE">
          <w:rPr>
            <w:rFonts w:eastAsiaTheme="majorEastAsia"/>
            <w:b/>
            <w:sz w:val="28"/>
            <w:szCs w:val="28"/>
          </w:rPr>
          <w:t>Battle of Midway Desktop Infographic Printing Guide</w:t>
        </w:r>
      </w:p>
    </w:sdtContent>
  </w:sdt>
  <w:p w:rsidR="00D0095E" w:rsidRDefault="00D0095E">
    <w:pPr>
      <w:pStyle w:val="Header"/>
      <w:tabs>
        <w:tab w:val="clear" w:pos="9360"/>
        <w:tab w:val="right" w:pos="934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7875"/>
    <w:multiLevelType w:val="multilevel"/>
    <w:tmpl w:val="FBEC58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23548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0F40E49"/>
    <w:multiLevelType w:val="multilevel"/>
    <w:tmpl w:val="7EF02B26"/>
    <w:lvl w:ilvl="0">
      <w:start w:val="1"/>
      <w:numFmt w:val="decimal"/>
      <w:lvlText w:val="%1."/>
      <w:lvlJc w:val="left"/>
      <w:rPr>
        <w:rFonts w:ascii="Trebuchet MS" w:eastAsia="Trebuchet MS" w:hAnsi="Trebuchet MS" w:cs="Trebuchet MS"/>
        <w:position w:val="0"/>
      </w:rPr>
    </w:lvl>
    <w:lvl w:ilvl="1">
      <w:start w:val="1"/>
      <w:numFmt w:val="decimal"/>
      <w:lvlText w:val="%2."/>
      <w:lvlJc w:val="left"/>
      <w:rPr>
        <w:rFonts w:ascii="Trebuchet MS" w:eastAsia="Trebuchet MS" w:hAnsi="Trebuchet MS" w:cs="Trebuchet MS"/>
        <w:position w:val="0"/>
      </w:rPr>
    </w:lvl>
    <w:lvl w:ilvl="2">
      <w:start w:val="1"/>
      <w:numFmt w:val="decimal"/>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decimal"/>
      <w:lvlText w:val="%5."/>
      <w:lvlJc w:val="left"/>
      <w:rPr>
        <w:rFonts w:ascii="Trebuchet MS" w:eastAsia="Trebuchet MS" w:hAnsi="Trebuchet MS" w:cs="Trebuchet MS"/>
        <w:position w:val="0"/>
      </w:rPr>
    </w:lvl>
    <w:lvl w:ilvl="5">
      <w:start w:val="1"/>
      <w:numFmt w:val="decimal"/>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decimal"/>
      <w:lvlText w:val="%8."/>
      <w:lvlJc w:val="left"/>
      <w:rPr>
        <w:rFonts w:ascii="Trebuchet MS" w:eastAsia="Trebuchet MS" w:hAnsi="Trebuchet MS" w:cs="Trebuchet MS"/>
        <w:position w:val="0"/>
      </w:rPr>
    </w:lvl>
    <w:lvl w:ilvl="8">
      <w:start w:val="1"/>
      <w:numFmt w:val="decimal"/>
      <w:lvlText w:val="%9."/>
      <w:lvlJc w:val="left"/>
      <w:rPr>
        <w:rFonts w:ascii="Trebuchet MS" w:eastAsia="Trebuchet MS" w:hAnsi="Trebuchet MS" w:cs="Trebuchet MS"/>
        <w:position w:val="0"/>
      </w:rPr>
    </w:lvl>
  </w:abstractNum>
  <w:abstractNum w:abstractNumId="3">
    <w:nsid w:val="5A024DCF"/>
    <w:multiLevelType w:val="multilevel"/>
    <w:tmpl w:val="30A47C1C"/>
    <w:styleLink w:val="Numbered"/>
    <w:lvl w:ilvl="0">
      <w:start w:val="1"/>
      <w:numFmt w:val="decimal"/>
      <w:lvlText w:val="%1."/>
      <w:lvlJc w:val="left"/>
      <w:rPr>
        <w:rFonts w:ascii="Trebuchet MS" w:eastAsia="Trebuchet MS" w:hAnsi="Trebuchet MS" w:cs="Trebuchet MS"/>
        <w:position w:val="0"/>
      </w:rPr>
    </w:lvl>
    <w:lvl w:ilvl="1">
      <w:start w:val="1"/>
      <w:numFmt w:val="decimal"/>
      <w:lvlText w:val="%2."/>
      <w:lvlJc w:val="left"/>
      <w:rPr>
        <w:rFonts w:ascii="Trebuchet MS" w:eastAsia="Trebuchet MS" w:hAnsi="Trebuchet MS" w:cs="Trebuchet MS"/>
        <w:position w:val="0"/>
      </w:rPr>
    </w:lvl>
    <w:lvl w:ilvl="2">
      <w:start w:val="1"/>
      <w:numFmt w:val="decimal"/>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decimal"/>
      <w:lvlText w:val="%5."/>
      <w:lvlJc w:val="left"/>
      <w:rPr>
        <w:rFonts w:ascii="Trebuchet MS" w:eastAsia="Trebuchet MS" w:hAnsi="Trebuchet MS" w:cs="Trebuchet MS"/>
        <w:position w:val="0"/>
      </w:rPr>
    </w:lvl>
    <w:lvl w:ilvl="5">
      <w:start w:val="1"/>
      <w:numFmt w:val="decimal"/>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decimal"/>
      <w:lvlText w:val="%8."/>
      <w:lvlJc w:val="left"/>
      <w:rPr>
        <w:rFonts w:ascii="Trebuchet MS" w:eastAsia="Trebuchet MS" w:hAnsi="Trebuchet MS" w:cs="Trebuchet MS"/>
        <w:position w:val="0"/>
      </w:rPr>
    </w:lvl>
    <w:lvl w:ilvl="8">
      <w:start w:val="1"/>
      <w:numFmt w:val="decimal"/>
      <w:lvlText w:val="%9."/>
      <w:lvlJc w:val="left"/>
      <w:rPr>
        <w:rFonts w:ascii="Trebuchet MS" w:eastAsia="Trebuchet MS" w:hAnsi="Trebuchet MS" w:cs="Trebuchet MS"/>
        <w:position w:val="0"/>
      </w:rPr>
    </w:lvl>
  </w:abstractNum>
  <w:abstractNum w:abstractNumId="4">
    <w:nsid w:val="5C271D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lvlOverride w:ilvl="0">
      <w:lvl w:ilvl="0">
        <w:start w:val="1"/>
        <w:numFmt w:val="decimal"/>
        <w:lvlText w:val="%1."/>
        <w:lvlJc w:val="left"/>
        <w:rPr>
          <w:rFonts w:ascii="Calibri" w:eastAsia="Trebuchet MS" w:hAnsi="Calibri" w:cs="Calibri" w:hint="default"/>
          <w:position w:val="0"/>
        </w:rPr>
      </w:lvl>
    </w:lvlOverride>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D0095E"/>
    <w:rsid w:val="000705BD"/>
    <w:rsid w:val="000A4ACF"/>
    <w:rsid w:val="00214171"/>
    <w:rsid w:val="002146A3"/>
    <w:rsid w:val="002D496E"/>
    <w:rsid w:val="00327ECF"/>
    <w:rsid w:val="00386969"/>
    <w:rsid w:val="004D44CC"/>
    <w:rsid w:val="006407A5"/>
    <w:rsid w:val="007C2BBD"/>
    <w:rsid w:val="008E2DFB"/>
    <w:rsid w:val="008F4CDE"/>
    <w:rsid w:val="0096628A"/>
    <w:rsid w:val="009B7163"/>
    <w:rsid w:val="00A1664D"/>
    <w:rsid w:val="00A3367B"/>
    <w:rsid w:val="00A4390E"/>
    <w:rsid w:val="00A75FF6"/>
    <w:rsid w:val="00AD666B"/>
    <w:rsid w:val="00C6479A"/>
    <w:rsid w:val="00D0095E"/>
    <w:rsid w:val="00D55911"/>
    <w:rsid w:val="00DE1737"/>
    <w:rsid w:val="00DF7615"/>
    <w:rsid w:val="00E20FB2"/>
    <w:rsid w:val="00E478FE"/>
    <w:rsid w:val="00E735C8"/>
    <w:rsid w:val="00EC6025"/>
    <w:rsid w:val="00F8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680"/>
        <w:tab w:val="right" w:pos="9360"/>
      </w:tabs>
    </w:pPr>
    <w:rPr>
      <w:rFonts w:ascii="Calibri" w:eastAsia="Calibri" w:hAnsi="Calibri" w:cs="Calibri"/>
      <w:color w:val="000000"/>
      <w:sz w:val="22"/>
      <w:szCs w:val="22"/>
      <w:u w:color="000000"/>
    </w:rPr>
  </w:style>
  <w:style w:type="paragraph" w:styleId="Footer">
    <w:name w:val="footer"/>
    <w:link w:val="FooterChar"/>
    <w:uiPriority w:val="99"/>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PlainText">
    <w:name w:val="Plain Text"/>
    <w:rPr>
      <w:rFonts w:ascii="Calibri" w:eastAsia="Calibri" w:hAnsi="Calibri" w:cs="Calibri"/>
      <w:color w:val="000000"/>
      <w:sz w:val="22"/>
      <w:szCs w:val="22"/>
      <w:u w:color="000000"/>
    </w:rPr>
  </w:style>
  <w:style w:type="numbering" w:customStyle="1" w:styleId="Numbered">
    <w:name w:val="Numbered"/>
    <w:pPr>
      <w:numPr>
        <w:numId w:val="6"/>
      </w:numPr>
    </w:pPr>
  </w:style>
  <w:style w:type="character" w:customStyle="1" w:styleId="HeaderChar">
    <w:name w:val="Header Char"/>
    <w:basedOn w:val="DefaultParagraphFont"/>
    <w:link w:val="Header"/>
    <w:uiPriority w:val="99"/>
    <w:rsid w:val="00A4390E"/>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A4390E"/>
    <w:rPr>
      <w:rFonts w:ascii="Tahoma" w:hAnsi="Tahoma" w:cs="Tahoma"/>
      <w:sz w:val="16"/>
      <w:szCs w:val="16"/>
    </w:rPr>
  </w:style>
  <w:style w:type="character" w:customStyle="1" w:styleId="BalloonTextChar">
    <w:name w:val="Balloon Text Char"/>
    <w:basedOn w:val="DefaultParagraphFont"/>
    <w:link w:val="BalloonText"/>
    <w:uiPriority w:val="99"/>
    <w:semiHidden/>
    <w:rsid w:val="00A4390E"/>
    <w:rPr>
      <w:rFonts w:ascii="Tahoma" w:hAnsi="Tahoma" w:cs="Tahoma"/>
      <w:sz w:val="16"/>
      <w:szCs w:val="16"/>
    </w:rPr>
  </w:style>
  <w:style w:type="character" w:customStyle="1" w:styleId="FooterChar">
    <w:name w:val="Footer Char"/>
    <w:basedOn w:val="DefaultParagraphFont"/>
    <w:link w:val="Footer"/>
    <w:uiPriority w:val="99"/>
    <w:rsid w:val="00E478FE"/>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680"/>
        <w:tab w:val="right" w:pos="9360"/>
      </w:tabs>
    </w:pPr>
    <w:rPr>
      <w:rFonts w:ascii="Calibri" w:eastAsia="Calibri" w:hAnsi="Calibri" w:cs="Calibri"/>
      <w:color w:val="000000"/>
      <w:sz w:val="22"/>
      <w:szCs w:val="22"/>
      <w:u w:color="000000"/>
    </w:rPr>
  </w:style>
  <w:style w:type="paragraph" w:styleId="Footer">
    <w:name w:val="footer"/>
    <w:link w:val="FooterChar"/>
    <w:uiPriority w:val="99"/>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PlainText">
    <w:name w:val="Plain Text"/>
    <w:rPr>
      <w:rFonts w:ascii="Calibri" w:eastAsia="Calibri" w:hAnsi="Calibri" w:cs="Calibri"/>
      <w:color w:val="000000"/>
      <w:sz w:val="22"/>
      <w:szCs w:val="22"/>
      <w:u w:color="000000"/>
    </w:rPr>
  </w:style>
  <w:style w:type="numbering" w:customStyle="1" w:styleId="Numbered">
    <w:name w:val="Numbered"/>
    <w:pPr>
      <w:numPr>
        <w:numId w:val="6"/>
      </w:numPr>
    </w:pPr>
  </w:style>
  <w:style w:type="character" w:customStyle="1" w:styleId="HeaderChar">
    <w:name w:val="Header Char"/>
    <w:basedOn w:val="DefaultParagraphFont"/>
    <w:link w:val="Header"/>
    <w:uiPriority w:val="99"/>
    <w:rsid w:val="00A4390E"/>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A4390E"/>
    <w:rPr>
      <w:rFonts w:ascii="Tahoma" w:hAnsi="Tahoma" w:cs="Tahoma"/>
      <w:sz w:val="16"/>
      <w:szCs w:val="16"/>
    </w:rPr>
  </w:style>
  <w:style w:type="character" w:customStyle="1" w:styleId="BalloonTextChar">
    <w:name w:val="Balloon Text Char"/>
    <w:basedOn w:val="DefaultParagraphFont"/>
    <w:link w:val="BalloonText"/>
    <w:uiPriority w:val="99"/>
    <w:semiHidden/>
    <w:rsid w:val="00A4390E"/>
    <w:rPr>
      <w:rFonts w:ascii="Tahoma" w:hAnsi="Tahoma" w:cs="Tahoma"/>
      <w:sz w:val="16"/>
      <w:szCs w:val="16"/>
    </w:rPr>
  </w:style>
  <w:style w:type="character" w:customStyle="1" w:styleId="FooterChar">
    <w:name w:val="Footer Char"/>
    <w:basedOn w:val="DefaultParagraphFont"/>
    <w:link w:val="Footer"/>
    <w:uiPriority w:val="99"/>
    <w:rsid w:val="00E478FE"/>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93FC2053564B99ABA0A7BEB7C6D815"/>
        <w:category>
          <w:name w:val="General"/>
          <w:gallery w:val="placeholder"/>
        </w:category>
        <w:types>
          <w:type w:val="bbPlcHdr"/>
        </w:types>
        <w:behaviors>
          <w:behavior w:val="content"/>
        </w:behaviors>
        <w:guid w:val="{00B451BC-D8B6-4780-9918-A7470F9CD8E6}"/>
      </w:docPartPr>
      <w:docPartBody>
        <w:p w:rsidR="00501C5A" w:rsidRDefault="00126DF8" w:rsidP="00126DF8">
          <w:pPr>
            <w:pStyle w:val="9293FC2053564B99ABA0A7BEB7C6D81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DF8"/>
    <w:rsid w:val="00126DF8"/>
    <w:rsid w:val="00501C5A"/>
    <w:rsid w:val="008164DC"/>
    <w:rsid w:val="009F3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93FC2053564B99ABA0A7BEB7C6D815">
    <w:name w:val="9293FC2053564B99ABA0A7BEB7C6D815"/>
    <w:rsid w:val="00126DF8"/>
  </w:style>
  <w:style w:type="paragraph" w:customStyle="1" w:styleId="7E1EA79DDD4545619290F62BC5CCBC43">
    <w:name w:val="7E1EA79DDD4545619290F62BC5CCBC43"/>
    <w:rsid w:val="00126D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93FC2053564B99ABA0A7BEB7C6D815">
    <w:name w:val="9293FC2053564B99ABA0A7BEB7C6D815"/>
    <w:rsid w:val="00126DF8"/>
  </w:style>
  <w:style w:type="paragraph" w:customStyle="1" w:styleId="7E1EA79DDD4545619290F62BC5CCBC43">
    <w:name w:val="7E1EA79DDD4545619290F62BC5CCBC43"/>
    <w:rsid w:val="00126D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81EF4-E3C3-4BA9-94D5-9D7522FCA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of Midway Desktop Infographic Printing Guide</dc:title>
  <cp:lastModifiedBy>amy.carfagno</cp:lastModifiedBy>
  <cp:revision>25</cp:revision>
  <dcterms:created xsi:type="dcterms:W3CDTF">2016-05-04T12:28:00Z</dcterms:created>
  <dcterms:modified xsi:type="dcterms:W3CDTF">2016-05-04T13:39:00Z</dcterms:modified>
</cp:coreProperties>
</file>